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6E9C8" w14:textId="20FF558E" w:rsidR="00175889" w:rsidRDefault="005B02BC" w:rsidP="00C365BD">
      <w:pPr>
        <w:pStyle w:val="Puesto"/>
      </w:pPr>
      <w:r>
        <w:t>Sortida d’esquí de muntanya nocturna a la Tossa d’Alp (2536 m)</w:t>
      </w:r>
    </w:p>
    <w:p w14:paraId="07B3788C" w14:textId="55C9D32B" w:rsidR="00FF5BEE" w:rsidRPr="00FF5BEE" w:rsidRDefault="005B02BC" w:rsidP="00FF5BEE">
      <w:r>
        <w:t>4</w:t>
      </w:r>
      <w:r w:rsidR="00A44106">
        <w:t>/2/20</w:t>
      </w:r>
      <w:r>
        <w:t>23</w:t>
      </w:r>
    </w:p>
    <w:p w14:paraId="0B245300" w14:textId="641ABD80" w:rsidR="00175889" w:rsidRDefault="00462FAF">
      <w:r w:rsidRPr="00462FAF">
        <w:rPr>
          <w:b/>
        </w:rPr>
        <w:t>Descripció</w:t>
      </w:r>
      <w:r w:rsidR="00175889" w:rsidRPr="00462FAF">
        <w:rPr>
          <w:b/>
        </w:rPr>
        <w:t>:</w:t>
      </w:r>
      <w:r w:rsidR="00175889">
        <w:t xml:space="preserve"> </w:t>
      </w:r>
      <w:r w:rsidR="006F7C38">
        <w:t xml:space="preserve">Sortida </w:t>
      </w:r>
      <w:proofErr w:type="spellStart"/>
      <w:r w:rsidR="006F7C38">
        <w:t>d</w:t>
      </w:r>
      <w:r w:rsidR="005B02BC">
        <w:t>’esqui</w:t>
      </w:r>
      <w:proofErr w:type="spellEnd"/>
      <w:r w:rsidR="005B02BC">
        <w:t xml:space="preserve"> de muntanya nocturna a la Tosa d’Alp amb sopar al refugi del Niu d’Àliga i baixada amb esquis per pista amb lluna plena.</w:t>
      </w:r>
      <w:r w:rsidR="006F7C38">
        <w:t xml:space="preserve"> </w:t>
      </w:r>
      <w:r>
        <w:t xml:space="preserve"> </w:t>
      </w:r>
    </w:p>
    <w:p w14:paraId="1318BD8D" w14:textId="26682A41" w:rsidR="00462FAF" w:rsidRDefault="00462FAF">
      <w:r w:rsidRPr="00462FAF">
        <w:rPr>
          <w:b/>
        </w:rPr>
        <w:t>Mapa</w:t>
      </w:r>
      <w:r w:rsidR="005B02BC">
        <w:t>; Editorial Alpina Cerdanya 1:</w:t>
      </w:r>
      <w:r w:rsidR="00835009">
        <w:t>50</w:t>
      </w:r>
      <w:r w:rsidR="005B02BC">
        <w:t>000</w:t>
      </w:r>
    </w:p>
    <w:p w14:paraId="0529D82F" w14:textId="076C0E4D" w:rsidR="000A610B" w:rsidRDefault="009203A0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 wp14:anchorId="576D49DB" wp14:editId="16060060">
            <wp:extent cx="3286125" cy="4245996"/>
            <wp:effectExtent l="0" t="0" r="0" b="254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54" cy="42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B2E9F" w14:textId="74036846" w:rsidR="0057775B" w:rsidRDefault="0057775B">
      <w:pPr>
        <w:rPr>
          <w:b/>
        </w:rPr>
      </w:pPr>
    </w:p>
    <w:p w14:paraId="36C80D66" w14:textId="6F9EC5B2" w:rsidR="0057775B" w:rsidRPr="00FF5BEE" w:rsidRDefault="009203A0">
      <w:pPr>
        <w:rPr>
          <w:b/>
        </w:rPr>
      </w:pPr>
      <w:r>
        <w:rPr>
          <w:b/>
          <w:noProof/>
          <w:lang w:val="es-ES" w:eastAsia="es-ES"/>
        </w:rPr>
        <w:drawing>
          <wp:inline distT="0" distB="0" distL="0" distR="0" wp14:anchorId="39132D9C" wp14:editId="6F123B91">
            <wp:extent cx="5400040" cy="1775460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A476" w14:textId="6B82DEBB" w:rsidR="00951642" w:rsidRDefault="0095164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E6D4457" w14:textId="16A796B6" w:rsidR="00951642" w:rsidRDefault="0095164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EFA4EB8" w14:textId="78204434" w:rsidR="00AA504B" w:rsidRDefault="0057775B" w:rsidP="004133E0">
      <w:pPr>
        <w:pStyle w:val="Prrafodelista"/>
        <w:numPr>
          <w:ilvl w:val="0"/>
          <w:numId w:val="1"/>
        </w:numPr>
      </w:pPr>
      <w:r w:rsidRPr="004133E0">
        <w:rPr>
          <w:b/>
        </w:rPr>
        <w:t>D</w:t>
      </w:r>
      <w:r w:rsidR="00AA504B" w:rsidRPr="004133E0">
        <w:rPr>
          <w:b/>
        </w:rPr>
        <w:t>istància i desnivell acumulat</w:t>
      </w:r>
      <w:r w:rsidR="00FF5BEE" w:rsidRPr="004133E0">
        <w:rPr>
          <w:b/>
        </w:rPr>
        <w:t xml:space="preserve">: </w:t>
      </w:r>
      <w:r w:rsidR="0042054F">
        <w:rPr>
          <w:b/>
        </w:rPr>
        <w:t xml:space="preserve"> </w:t>
      </w:r>
      <w:r>
        <w:t>Recorregut de 11,</w:t>
      </w:r>
      <w:r w:rsidR="0044781D">
        <w:t>35</w:t>
      </w:r>
      <w:r>
        <w:t xml:space="preserve"> km i 940 m de desnivell acumulat. Cota </w:t>
      </w:r>
      <w:proofErr w:type="spellStart"/>
      <w:r>
        <w:t>máxima</w:t>
      </w:r>
      <w:proofErr w:type="spellEnd"/>
      <w:r>
        <w:t xml:space="preserve">: </w:t>
      </w:r>
      <w:r w:rsidR="00AA504B">
        <w:t>2536 m</w:t>
      </w:r>
    </w:p>
    <w:p w14:paraId="08A90D97" w14:textId="0E05BBD9" w:rsidR="00AA504B" w:rsidRDefault="00AA504B" w:rsidP="0042054F">
      <w:pPr>
        <w:pStyle w:val="Prrafodelista"/>
        <w:numPr>
          <w:ilvl w:val="0"/>
          <w:numId w:val="1"/>
        </w:numPr>
      </w:pPr>
      <w:r w:rsidRPr="0042054F">
        <w:rPr>
          <w:b/>
          <w:bCs/>
        </w:rPr>
        <w:t>Punt de sortida</w:t>
      </w:r>
      <w:r>
        <w:t>:</w:t>
      </w:r>
      <w:r w:rsidR="0042054F">
        <w:t xml:space="preserve"> </w:t>
      </w:r>
      <w:r>
        <w:t xml:space="preserve">Estació d’esquí de </w:t>
      </w:r>
      <w:proofErr w:type="spellStart"/>
      <w:r>
        <w:t>Masella</w:t>
      </w:r>
      <w:proofErr w:type="spellEnd"/>
      <w:r>
        <w:t xml:space="preserve">, al  Pla de </w:t>
      </w:r>
      <w:proofErr w:type="spellStart"/>
      <w:r>
        <w:t>Masella</w:t>
      </w:r>
      <w:proofErr w:type="spellEnd"/>
      <w:r>
        <w:t xml:space="preserve">  (canó groc) 1650 m</w:t>
      </w:r>
    </w:p>
    <w:p w14:paraId="0B2C2D95" w14:textId="77777777" w:rsidR="00AA504B" w:rsidRDefault="00AA504B" w:rsidP="0042054F">
      <w:pPr>
        <w:pStyle w:val="Prrafodelista"/>
        <w:numPr>
          <w:ilvl w:val="0"/>
          <w:numId w:val="1"/>
        </w:numPr>
      </w:pPr>
      <w:proofErr w:type="spellStart"/>
      <w:r w:rsidRPr="0042054F">
        <w:rPr>
          <w:b/>
          <w:bCs/>
        </w:rPr>
        <w:t>Día</w:t>
      </w:r>
      <w:proofErr w:type="spellEnd"/>
      <w:r w:rsidRPr="0042054F">
        <w:rPr>
          <w:b/>
          <w:bCs/>
        </w:rPr>
        <w:t xml:space="preserve"> i Hora:</w:t>
      </w:r>
      <w:r>
        <w:t xml:space="preserve"> 4/2/2023  a les 15:00h. Es prega puntualitat.</w:t>
      </w:r>
    </w:p>
    <w:p w14:paraId="757DB82D" w14:textId="04C7F676" w:rsidR="00AA504B" w:rsidRDefault="00AA504B" w:rsidP="0042054F">
      <w:pPr>
        <w:pStyle w:val="Prrafodelista"/>
        <w:numPr>
          <w:ilvl w:val="0"/>
          <w:numId w:val="1"/>
        </w:numPr>
      </w:pPr>
      <w:r w:rsidRPr="0042054F">
        <w:rPr>
          <w:b/>
          <w:bCs/>
        </w:rPr>
        <w:t xml:space="preserve">Numero </w:t>
      </w:r>
      <w:proofErr w:type="spellStart"/>
      <w:r w:rsidRPr="0042054F">
        <w:rPr>
          <w:b/>
          <w:bCs/>
        </w:rPr>
        <w:t>máxim</w:t>
      </w:r>
      <w:proofErr w:type="spellEnd"/>
      <w:r w:rsidRPr="0042054F">
        <w:rPr>
          <w:b/>
          <w:bCs/>
        </w:rPr>
        <w:t xml:space="preserve"> de places:</w:t>
      </w:r>
      <w:r>
        <w:t xml:space="preserve"> 20 persones</w:t>
      </w:r>
      <w:r w:rsidR="00537AEA">
        <w:t>.</w:t>
      </w:r>
    </w:p>
    <w:p w14:paraId="3914774B" w14:textId="13216FBA" w:rsidR="00C3160E" w:rsidRDefault="0005788C" w:rsidP="0042054F">
      <w:pPr>
        <w:pStyle w:val="Prrafodelista"/>
        <w:numPr>
          <w:ilvl w:val="0"/>
          <w:numId w:val="1"/>
        </w:numPr>
      </w:pPr>
      <w:r>
        <w:rPr>
          <w:b/>
          <w:bCs/>
        </w:rPr>
        <w:t>Mitjans de transport:</w:t>
      </w:r>
      <w:r>
        <w:t xml:space="preserve"> </w:t>
      </w:r>
      <w:r w:rsidR="00537AEA">
        <w:t>Cotxes particulars.</w:t>
      </w:r>
    </w:p>
    <w:p w14:paraId="49A6EA13" w14:textId="217438DB" w:rsidR="00191FC9" w:rsidRDefault="00AA504B">
      <w:pPr>
        <w:rPr>
          <w:b/>
          <w:bCs/>
        </w:rPr>
      </w:pPr>
      <w:r w:rsidRPr="00AA504B">
        <w:rPr>
          <w:b/>
          <w:bCs/>
        </w:rPr>
        <w:t>Descripció de la sortida:</w:t>
      </w:r>
    </w:p>
    <w:p w14:paraId="02B5ECD9" w14:textId="7122B885" w:rsidR="00191FC9" w:rsidRDefault="00191FC9">
      <w:r>
        <w:t xml:space="preserve">Sortirem del Pla de </w:t>
      </w:r>
      <w:proofErr w:type="spellStart"/>
      <w:r>
        <w:t>Masella</w:t>
      </w:r>
      <w:proofErr w:type="spellEnd"/>
      <w:r>
        <w:t xml:space="preserve"> i pujarem al cim de la Tosa d’Alp tr</w:t>
      </w:r>
      <w:r w:rsidR="005C5C33">
        <w:t>i</w:t>
      </w:r>
      <w:r>
        <w:t xml:space="preserve">ant un itinerari segons les </w:t>
      </w:r>
      <w:proofErr w:type="spellStart"/>
      <w:r>
        <w:t>condcions</w:t>
      </w:r>
      <w:proofErr w:type="spellEnd"/>
      <w:r>
        <w:t xml:space="preserve"> de neu de l’estació. </w:t>
      </w:r>
      <w:r w:rsidR="00F760AC">
        <w:t xml:space="preserve">Una ascensió possible </w:t>
      </w:r>
      <w:r w:rsidR="009F4818">
        <w:t xml:space="preserve">podia ser la següent: </w:t>
      </w:r>
      <w:r>
        <w:t xml:space="preserve">En principi pujarem per la </w:t>
      </w:r>
      <w:r w:rsidR="009F4818">
        <w:t xml:space="preserve">pista Familiar </w:t>
      </w:r>
      <w:r w:rsidR="00B15E77">
        <w:t xml:space="preserve">per tot seguit </w:t>
      </w:r>
      <w:proofErr w:type="spellStart"/>
      <w:r w:rsidR="00B15E77">
        <w:t>desviarnos</w:t>
      </w:r>
      <w:proofErr w:type="spellEnd"/>
      <w:r w:rsidR="00B15E77">
        <w:t xml:space="preserve"> per la pista Sargantana. </w:t>
      </w:r>
      <w:r w:rsidR="007507E9">
        <w:t xml:space="preserve">Passat el tros </w:t>
      </w:r>
      <w:proofErr w:type="spellStart"/>
      <w:r w:rsidR="007507E9">
        <w:t>incial</w:t>
      </w:r>
      <w:proofErr w:type="spellEnd"/>
      <w:r w:rsidR="007507E9">
        <w:t xml:space="preserve"> ens desviarem pel bosc a buscar la pista els Amics i </w:t>
      </w:r>
      <w:r w:rsidR="005A07DB">
        <w:t xml:space="preserve">per la Isolada, ens </w:t>
      </w:r>
      <w:proofErr w:type="spellStart"/>
      <w:r w:rsidR="005A07DB">
        <w:t>menará</w:t>
      </w:r>
      <w:proofErr w:type="spellEnd"/>
      <w:r w:rsidR="005A07DB">
        <w:t xml:space="preserve"> al </w:t>
      </w:r>
      <w:r w:rsidR="00FD6B12">
        <w:t xml:space="preserve">cap de munt del TGV a la zona de </w:t>
      </w:r>
      <w:proofErr w:type="spellStart"/>
      <w:r w:rsidR="00FD6B12">
        <w:t>Pletes</w:t>
      </w:r>
      <w:r w:rsidR="00F902FD">
        <w:t>.</w:t>
      </w:r>
      <w:r>
        <w:t>e</w:t>
      </w:r>
      <w:proofErr w:type="spellEnd"/>
      <w:r>
        <w:t xml:space="preserve"> Pletes. Allà agafarem la pista de la Corda fins el Pla de la Corda. Des d’aquest punt remuntarem per la pista Bonavista i agafarem el Camí de les Mines que ens </w:t>
      </w:r>
      <w:proofErr w:type="spellStart"/>
      <w:r>
        <w:t>portara</w:t>
      </w:r>
      <w:proofErr w:type="spellEnd"/>
      <w:r>
        <w:t xml:space="preserve"> a la pista de les Dues Estacions i seguint aquesta pista arribar</w:t>
      </w:r>
      <w:r w:rsidR="00546627">
        <w:t>e</w:t>
      </w:r>
      <w:r>
        <w:t xml:space="preserve">m  a l’estació </w:t>
      </w:r>
      <w:proofErr w:type="spellStart"/>
      <w:r>
        <w:t>intermitja</w:t>
      </w:r>
      <w:proofErr w:type="spellEnd"/>
      <w:r>
        <w:t xml:space="preserve"> del telefèric Alp 2500. </w:t>
      </w:r>
      <w:proofErr w:type="spellStart"/>
      <w:r>
        <w:t>Desde</w:t>
      </w:r>
      <w:proofErr w:type="spellEnd"/>
      <w:r>
        <w:t xml:space="preserve"> d’allà aprofitant el camí del </w:t>
      </w:r>
      <w:proofErr w:type="spellStart"/>
      <w:r>
        <w:t>arrosegador</w:t>
      </w:r>
      <w:proofErr w:type="spellEnd"/>
      <w:r>
        <w:t xml:space="preserve"> de la Molina </w:t>
      </w:r>
      <w:proofErr w:type="spellStart"/>
      <w:r>
        <w:t>remuntarim</w:t>
      </w:r>
      <w:proofErr w:type="spellEnd"/>
      <w:r>
        <w:t xml:space="preserve"> a la carena que ens </w:t>
      </w:r>
      <w:proofErr w:type="spellStart"/>
      <w:r>
        <w:t>portara</w:t>
      </w:r>
      <w:proofErr w:type="spellEnd"/>
      <w:r>
        <w:t xml:space="preserve"> al Refugi del Niu d’Àliga.</w:t>
      </w:r>
    </w:p>
    <w:p w14:paraId="6BA78525" w14:textId="358DFCC9" w:rsidR="005C5C33" w:rsidRDefault="005C5C33">
      <w:r>
        <w:t xml:space="preserve">Al refugi podem </w:t>
      </w:r>
      <w:proofErr w:type="spellStart"/>
      <w:r>
        <w:t>pendre</w:t>
      </w:r>
      <w:proofErr w:type="spellEnd"/>
      <w:r>
        <w:t xml:space="preserve"> alguna cosa i soparem.</w:t>
      </w:r>
    </w:p>
    <w:p w14:paraId="23276EAF" w14:textId="46CA09E1" w:rsidR="005C5C33" w:rsidRDefault="005C5C33">
      <w:r>
        <w:t xml:space="preserve">Ben sopat, aprofitarem la parada que fan els maquinistes de les </w:t>
      </w:r>
      <w:proofErr w:type="spellStart"/>
      <w:r>
        <w:t>retracks</w:t>
      </w:r>
      <w:proofErr w:type="spellEnd"/>
      <w:r>
        <w:t xml:space="preserve"> per baixar per les </w:t>
      </w:r>
      <w:bookmarkStart w:id="0" w:name="_GoBack"/>
      <w:r>
        <w:t>pistes sota la llum de la lluna plena.</w:t>
      </w:r>
    </w:p>
    <w:bookmarkEnd w:id="0"/>
    <w:p w14:paraId="4FE9C472" w14:textId="17B66999" w:rsidR="005C5C33" w:rsidRPr="00191FC9" w:rsidRDefault="005C5C33">
      <w:r>
        <w:t xml:space="preserve">La baixada la farem per la Tosa Vermella, Les fustes, la Central i Enamorats fins el Pla de </w:t>
      </w:r>
      <w:proofErr w:type="spellStart"/>
      <w:r>
        <w:t>Masella</w:t>
      </w:r>
      <w:proofErr w:type="spellEnd"/>
    </w:p>
    <w:p w14:paraId="785AABC1" w14:textId="58719CD0" w:rsidR="00175889" w:rsidRDefault="00175889">
      <w:r w:rsidRPr="00715983">
        <w:rPr>
          <w:b/>
        </w:rPr>
        <w:t>Aspectes tècnics</w:t>
      </w:r>
      <w:r>
        <w:t xml:space="preserve"> (passos equipats, canals): </w:t>
      </w:r>
      <w:r w:rsidR="00715983">
        <w:t>Itinerari que no presenta grans dificultats més enllà de</w:t>
      </w:r>
      <w:r w:rsidR="00EF22A7">
        <w:t>l desnivell a superar</w:t>
      </w:r>
      <w:r w:rsidR="00715983">
        <w:t xml:space="preserve">. </w:t>
      </w:r>
    </w:p>
    <w:p w14:paraId="35132809" w14:textId="5E2D2A91" w:rsidR="00175889" w:rsidRDefault="00715983">
      <w:r w:rsidRPr="00715983">
        <w:rPr>
          <w:b/>
        </w:rPr>
        <w:t xml:space="preserve">Material </w:t>
      </w:r>
      <w:r w:rsidR="00175889" w:rsidRPr="00715983">
        <w:rPr>
          <w:b/>
        </w:rPr>
        <w:t>necessari</w:t>
      </w:r>
      <w:r>
        <w:rPr>
          <w:b/>
        </w:rPr>
        <w:t xml:space="preserve"> indispensable</w:t>
      </w:r>
      <w:r w:rsidR="00175889" w:rsidRPr="00715983">
        <w:t xml:space="preserve"> </w:t>
      </w:r>
      <w:r>
        <w:t>:</w:t>
      </w:r>
      <w:r w:rsidR="00175889">
        <w:t xml:space="preserve"> </w:t>
      </w:r>
      <w:proofErr w:type="spellStart"/>
      <w:r>
        <w:t>Arva</w:t>
      </w:r>
      <w:proofErr w:type="spellEnd"/>
      <w:r>
        <w:t>, pala, sonda, frontal, grampons,  ganivetes, esquis, pells, bastons.</w:t>
      </w:r>
      <w:r w:rsidR="00DE4028">
        <w:t xml:space="preserve"> R</w:t>
      </w:r>
      <w:r w:rsidR="00951642">
        <w:t>oba d’abric</w:t>
      </w:r>
      <w:r w:rsidR="00DE4028">
        <w:t xml:space="preserve"> adient a les condicions </w:t>
      </w:r>
      <w:proofErr w:type="spellStart"/>
      <w:r w:rsidR="00DE4028">
        <w:t>meter</w:t>
      </w:r>
      <w:r w:rsidR="00B71B33">
        <w:t>ologiques</w:t>
      </w:r>
      <w:proofErr w:type="spellEnd"/>
      <w:r w:rsidR="00175889">
        <w:t xml:space="preserve">, farmaciola, </w:t>
      </w:r>
      <w:r w:rsidR="00951642">
        <w:t>manta tèrmica, menjar, beguda</w:t>
      </w:r>
    </w:p>
    <w:p w14:paraId="3AF3B2F1" w14:textId="3EA2F7DD" w:rsidR="00175889" w:rsidRDefault="00175889">
      <w:r w:rsidRPr="005969D7">
        <w:rPr>
          <w:b/>
          <w:bCs/>
        </w:rPr>
        <w:t>Públic al què va dirigida:</w:t>
      </w:r>
      <w:r>
        <w:t xml:space="preserve"> Esquiadors amb resistència</w:t>
      </w:r>
      <w:r w:rsidR="00450BE0">
        <w:t xml:space="preserve"> per fer 1000 m de desnivell acumulat</w:t>
      </w:r>
      <w:r w:rsidR="00E0509F">
        <w:t xml:space="preserve"> i nivell per baixar pistes vermelles</w:t>
      </w:r>
      <w:r w:rsidR="00C96529">
        <w:t xml:space="preserve">. </w:t>
      </w:r>
      <w:r w:rsidR="006F7C38">
        <w:t xml:space="preserve"> . </w:t>
      </w:r>
    </w:p>
    <w:p w14:paraId="3224A0F1" w14:textId="77777777" w:rsidR="00A44106" w:rsidRDefault="006F7C38">
      <w:r w:rsidRPr="00A44106">
        <w:rPr>
          <w:b/>
        </w:rPr>
        <w:t>Riscos generals a muntanya:</w:t>
      </w:r>
      <w:r>
        <w:t xml:space="preserve"> </w:t>
      </w:r>
      <w:r w:rsidR="00951642">
        <w:t xml:space="preserve"> </w:t>
      </w:r>
      <w:proofErr w:type="spellStart"/>
      <w:r w:rsidR="00951642">
        <w:t>Tingeu</w:t>
      </w:r>
      <w:proofErr w:type="spellEnd"/>
      <w:r w:rsidR="00951642">
        <w:t xml:space="preserve"> en compte la </w:t>
      </w:r>
      <w:proofErr w:type="spellStart"/>
      <w:r w:rsidR="00951642">
        <w:t>meteo</w:t>
      </w:r>
      <w:proofErr w:type="spellEnd"/>
      <w:r w:rsidR="00951642">
        <w:t xml:space="preserve"> i el BPA</w:t>
      </w:r>
      <w:r w:rsidR="00A44106">
        <w:t>. Feu seguiment durant la setmana de l’evolució del temps i de les nevades.</w:t>
      </w:r>
    </w:p>
    <w:p w14:paraId="645824CC" w14:textId="1FF4F819" w:rsidR="00AB1DA8" w:rsidRDefault="00201D3C">
      <w:hyperlink r:id="rId7" w:history="1">
        <w:r w:rsidR="001F0E06">
          <w:rPr>
            <w:rStyle w:val="Hipervnculo"/>
          </w:rPr>
          <w:t>Butlletí de Perill d'Allaus (BPA). Institut Cartogràfic i Geològic de Catalunya (icgc.cat)</w:t>
        </w:r>
      </w:hyperlink>
    </w:p>
    <w:p w14:paraId="73F8C305" w14:textId="153932A7" w:rsidR="00966D81" w:rsidRDefault="006F7C38">
      <w:r w:rsidRPr="00A44106">
        <w:rPr>
          <w:b/>
        </w:rPr>
        <w:t>Riscos particulars de la sortida</w:t>
      </w:r>
      <w:r w:rsidR="00951642" w:rsidRPr="00A44106">
        <w:rPr>
          <w:b/>
        </w:rPr>
        <w:t>:</w:t>
      </w:r>
      <w:r w:rsidR="00951642">
        <w:t xml:space="preserve"> sortida </w:t>
      </w:r>
      <w:r w:rsidR="00AA7921">
        <w:t xml:space="preserve">que a l’hivern </w:t>
      </w:r>
      <w:r w:rsidR="00544D17">
        <w:t>en aquesta zona i pot haver vent fort i temperatures molt baixes</w:t>
      </w:r>
      <w:r w:rsidR="000A70C4">
        <w:t xml:space="preserve">. </w:t>
      </w:r>
      <w:r w:rsidR="009B19DC">
        <w:t xml:space="preserve">Cal extremar les precaucions a la baixada i portar un bon frontal ja que baixarem de nit i la visibilitat pot ser </w:t>
      </w:r>
      <w:r w:rsidR="00A31613">
        <w:t>reduïda.</w:t>
      </w:r>
    </w:p>
    <w:p w14:paraId="049513D2" w14:textId="157B13FB" w:rsidR="00C3160E" w:rsidRDefault="00966D81">
      <w:r w:rsidRPr="00A31613">
        <w:rPr>
          <w:b/>
          <w:bCs/>
        </w:rPr>
        <w:lastRenderedPageBreak/>
        <w:t>Preu</w:t>
      </w:r>
      <w:r w:rsidR="00C3160E" w:rsidRPr="00A31613">
        <w:rPr>
          <w:b/>
          <w:bCs/>
        </w:rPr>
        <w:t xml:space="preserve"> sortida</w:t>
      </w:r>
      <w:r w:rsidRPr="00A31613">
        <w:rPr>
          <w:b/>
          <w:bCs/>
        </w:rPr>
        <w:t>:</w:t>
      </w:r>
      <w:r>
        <w:t xml:space="preserve"> socis </w:t>
      </w:r>
      <w:r w:rsidR="00DD3010">
        <w:t xml:space="preserve">gratuït i </w:t>
      </w:r>
      <w:r w:rsidR="00BF6510">
        <w:t>5</w:t>
      </w:r>
      <w:r w:rsidR="00C3160E">
        <w:rPr>
          <w:rFonts w:cstheme="minorHAnsi"/>
        </w:rPr>
        <w:t>€</w:t>
      </w:r>
      <w:r w:rsidR="00C3160E">
        <w:t xml:space="preserve"> socis web i no socis.</w:t>
      </w:r>
    </w:p>
    <w:p w14:paraId="109CA157" w14:textId="7016D6C1" w:rsidR="006F7C38" w:rsidRDefault="00C3160E">
      <w:r w:rsidRPr="00A31613">
        <w:rPr>
          <w:b/>
          <w:bCs/>
        </w:rPr>
        <w:t>Preu sopar:</w:t>
      </w:r>
      <w:r>
        <w:t xml:space="preserve"> 24 </w:t>
      </w:r>
      <w:r>
        <w:rPr>
          <w:rFonts w:cstheme="minorHAnsi"/>
        </w:rPr>
        <w:t>€</w:t>
      </w:r>
      <w:r w:rsidR="00A44106">
        <w:t xml:space="preserve"> </w:t>
      </w:r>
    </w:p>
    <w:p w14:paraId="446023AA" w14:textId="43AEF2CE" w:rsidR="00A31613" w:rsidRDefault="00A31613">
      <w:r>
        <w:t>El sopar inclou el Menú de Nit</w:t>
      </w:r>
      <w:r w:rsidR="0032736F">
        <w:t>:</w:t>
      </w:r>
    </w:p>
    <w:p w14:paraId="51D49EBA" w14:textId="1D09151A" w:rsidR="0032736F" w:rsidRDefault="00295A4E" w:rsidP="003C22BA">
      <w:pPr>
        <w:pStyle w:val="Prrafodelista"/>
        <w:numPr>
          <w:ilvl w:val="0"/>
          <w:numId w:val="2"/>
        </w:numPr>
      </w:pPr>
      <w:r>
        <w:t>Taula de embotits de la Cerdanya</w:t>
      </w:r>
    </w:p>
    <w:p w14:paraId="14442F12" w14:textId="02F45541" w:rsidR="00295A4E" w:rsidRDefault="00290777" w:rsidP="003C22BA">
      <w:pPr>
        <w:pStyle w:val="Prrafodelista"/>
        <w:numPr>
          <w:ilvl w:val="0"/>
          <w:numId w:val="2"/>
        </w:numPr>
      </w:pPr>
      <w:r>
        <w:t>Escudella amb fideus i pilota</w:t>
      </w:r>
    </w:p>
    <w:p w14:paraId="674FE59F" w14:textId="3EEBE2FA" w:rsidR="00290777" w:rsidRDefault="00290777" w:rsidP="003C22BA">
      <w:pPr>
        <w:pStyle w:val="Prrafodelista"/>
        <w:numPr>
          <w:ilvl w:val="0"/>
          <w:numId w:val="2"/>
        </w:numPr>
      </w:pPr>
      <w:proofErr w:type="spellStart"/>
      <w:r>
        <w:t>Pollatre</w:t>
      </w:r>
      <w:proofErr w:type="spellEnd"/>
      <w:r>
        <w:t xml:space="preserve"> al forn amb salsa de </w:t>
      </w:r>
      <w:proofErr w:type="spellStart"/>
      <w:r>
        <w:t>cervessa</w:t>
      </w:r>
      <w:proofErr w:type="spellEnd"/>
    </w:p>
    <w:p w14:paraId="1CEEC301" w14:textId="39B85585" w:rsidR="00290777" w:rsidRDefault="00E9680F" w:rsidP="003C22BA">
      <w:pPr>
        <w:pStyle w:val="Prrafodelista"/>
        <w:numPr>
          <w:ilvl w:val="0"/>
          <w:numId w:val="2"/>
        </w:numPr>
      </w:pPr>
      <w:proofErr w:type="spellStart"/>
      <w:r>
        <w:t>Postre</w:t>
      </w:r>
      <w:proofErr w:type="spellEnd"/>
      <w:r>
        <w:t>, aigua i pa</w:t>
      </w:r>
    </w:p>
    <w:p w14:paraId="26BCD9FD" w14:textId="7BE3C3DF" w:rsidR="00E9680F" w:rsidRDefault="00E9680F">
      <w:r>
        <w:t xml:space="preserve">Les </w:t>
      </w:r>
      <w:proofErr w:type="spellStart"/>
      <w:r>
        <w:t>begurdes</w:t>
      </w:r>
      <w:proofErr w:type="spellEnd"/>
      <w:r>
        <w:t xml:space="preserve"> son apart i se les te que pagar cadascú</w:t>
      </w:r>
    </w:p>
    <w:p w14:paraId="7ADC93EA" w14:textId="47D4486F" w:rsidR="008B7103" w:rsidRDefault="008B7103">
      <w:r>
        <w:t xml:space="preserve">El sopar es </w:t>
      </w:r>
      <w:proofErr w:type="spellStart"/>
      <w:r>
        <w:t>pagará</w:t>
      </w:r>
      <w:proofErr w:type="spellEnd"/>
      <w:r>
        <w:t xml:space="preserve"> en el </w:t>
      </w:r>
      <w:proofErr w:type="spellStart"/>
      <w:r>
        <w:t>mateisx</w:t>
      </w:r>
      <w:proofErr w:type="spellEnd"/>
      <w:r>
        <w:t xml:space="preserve"> restaurant</w:t>
      </w:r>
    </w:p>
    <w:p w14:paraId="028FF23F" w14:textId="77777777" w:rsidR="00614F82" w:rsidRDefault="00614F82"/>
    <w:p w14:paraId="63E6411F" w14:textId="77777777" w:rsidR="00EA5530" w:rsidRDefault="006F7C38">
      <w:r>
        <w:t xml:space="preserve">El </w:t>
      </w:r>
      <w:proofErr w:type="spellStart"/>
      <w:r>
        <w:t>sotasignant</w:t>
      </w:r>
      <w:proofErr w:type="spellEnd"/>
      <w:r>
        <w:t xml:space="preserve"> declara que coneix els riscos generals de les activitats que es desenvolupen al medi natural i que ha estat informat de tots els riscos específics d’aquesta activitat concreta i que els accepta voluntàriament, comprometent-se a col·laborar activament en el bon funcionament de</w:t>
      </w:r>
      <w:r w:rsidR="00A44106">
        <w:t xml:space="preserve"> </w:t>
      </w:r>
      <w:proofErr w:type="spellStart"/>
      <w:r>
        <w:t>l’actvitat</w:t>
      </w:r>
      <w:proofErr w:type="spellEnd"/>
      <w:r>
        <w:t xml:space="preserve">. </w:t>
      </w:r>
    </w:p>
    <w:p w14:paraId="135D3D26" w14:textId="77777777" w:rsidR="00EA5530" w:rsidRDefault="00EA5530"/>
    <w:p w14:paraId="7AFF8A15" w14:textId="77777777" w:rsidR="00EA5530" w:rsidRDefault="00EA5530"/>
    <w:p w14:paraId="38613912" w14:textId="49AF52BD" w:rsidR="006F7C38" w:rsidRDefault="00E5522F">
      <w:r>
        <w:t>(</w:t>
      </w:r>
      <w:r w:rsidR="0054272C">
        <w:t>Nom i DNI)</w:t>
      </w:r>
    </w:p>
    <w:p w14:paraId="04D741AF" w14:textId="487F6B13" w:rsidR="00175889" w:rsidRDefault="006F7C38">
      <w:r>
        <w:t xml:space="preserve">Sabadell, </w:t>
      </w:r>
      <w:r w:rsidR="003C22BA">
        <w:t>4</w:t>
      </w:r>
      <w:r>
        <w:t xml:space="preserve"> de febrer de 2018</w:t>
      </w:r>
    </w:p>
    <w:sectPr w:rsidR="00175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12F1"/>
    <w:multiLevelType w:val="hybridMultilevel"/>
    <w:tmpl w:val="A7E6B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328E"/>
    <w:multiLevelType w:val="hybridMultilevel"/>
    <w:tmpl w:val="E6CE2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9"/>
    <w:rsid w:val="0005788C"/>
    <w:rsid w:val="000938AC"/>
    <w:rsid w:val="000A610B"/>
    <w:rsid w:val="000A70C4"/>
    <w:rsid w:val="00175889"/>
    <w:rsid w:val="00191FC9"/>
    <w:rsid w:val="001F0E06"/>
    <w:rsid w:val="00201D3C"/>
    <w:rsid w:val="00290777"/>
    <w:rsid w:val="00295A4E"/>
    <w:rsid w:val="003159A4"/>
    <w:rsid w:val="0032736F"/>
    <w:rsid w:val="00341323"/>
    <w:rsid w:val="003C22BA"/>
    <w:rsid w:val="004133E0"/>
    <w:rsid w:val="0042054F"/>
    <w:rsid w:val="0044781D"/>
    <w:rsid w:val="00450BE0"/>
    <w:rsid w:val="00462FAF"/>
    <w:rsid w:val="004813FF"/>
    <w:rsid w:val="00537AEA"/>
    <w:rsid w:val="0054272C"/>
    <w:rsid w:val="00544D17"/>
    <w:rsid w:val="00546627"/>
    <w:rsid w:val="0057775B"/>
    <w:rsid w:val="00580C6F"/>
    <w:rsid w:val="005969D7"/>
    <w:rsid w:val="005A07DB"/>
    <w:rsid w:val="005B02BC"/>
    <w:rsid w:val="005C5C33"/>
    <w:rsid w:val="00614F82"/>
    <w:rsid w:val="006F7C38"/>
    <w:rsid w:val="00715983"/>
    <w:rsid w:val="007469EA"/>
    <w:rsid w:val="007507E9"/>
    <w:rsid w:val="008061F1"/>
    <w:rsid w:val="00835009"/>
    <w:rsid w:val="00847D99"/>
    <w:rsid w:val="008B7103"/>
    <w:rsid w:val="009203A0"/>
    <w:rsid w:val="00951642"/>
    <w:rsid w:val="00966D81"/>
    <w:rsid w:val="009B19DC"/>
    <w:rsid w:val="009F4818"/>
    <w:rsid w:val="00A31613"/>
    <w:rsid w:val="00A44106"/>
    <w:rsid w:val="00AA504B"/>
    <w:rsid w:val="00AA7921"/>
    <w:rsid w:val="00AB1DA8"/>
    <w:rsid w:val="00B15E77"/>
    <w:rsid w:val="00B71B33"/>
    <w:rsid w:val="00BE0942"/>
    <w:rsid w:val="00BF6510"/>
    <w:rsid w:val="00C279D7"/>
    <w:rsid w:val="00C3160E"/>
    <w:rsid w:val="00C32DF1"/>
    <w:rsid w:val="00C365BD"/>
    <w:rsid w:val="00C96529"/>
    <w:rsid w:val="00DC04AF"/>
    <w:rsid w:val="00DD3010"/>
    <w:rsid w:val="00DE4028"/>
    <w:rsid w:val="00E0509F"/>
    <w:rsid w:val="00E5522F"/>
    <w:rsid w:val="00E9680F"/>
    <w:rsid w:val="00EA5530"/>
    <w:rsid w:val="00EC369B"/>
    <w:rsid w:val="00EF22A7"/>
    <w:rsid w:val="00F16866"/>
    <w:rsid w:val="00F760AC"/>
    <w:rsid w:val="00F902FD"/>
    <w:rsid w:val="00FD6B12"/>
    <w:rsid w:val="00FE3D73"/>
    <w:rsid w:val="00FF5BEE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3B56"/>
  <w15:docId w15:val="{BD989D90-0275-4F9D-8A3A-80AF8EC2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462FAF"/>
  </w:style>
  <w:style w:type="character" w:customStyle="1" w:styleId="Ttulo2Car">
    <w:name w:val="Título 2 Car"/>
    <w:basedOn w:val="Fuentedeprrafopredeter"/>
    <w:link w:val="Ttulo2"/>
    <w:uiPriority w:val="9"/>
    <w:rsid w:val="00FF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F5BE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FF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36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36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2B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1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Carol</dc:creator>
  <cp:lastModifiedBy>Manel</cp:lastModifiedBy>
  <cp:revision>2</cp:revision>
  <cp:lastPrinted>2018-02-05T00:14:00Z</cp:lastPrinted>
  <dcterms:created xsi:type="dcterms:W3CDTF">2023-01-24T10:23:00Z</dcterms:created>
  <dcterms:modified xsi:type="dcterms:W3CDTF">2023-01-24T10:23:00Z</dcterms:modified>
</cp:coreProperties>
</file>